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414" w:rsidRPr="001D1A37" w:rsidRDefault="00122414" w:rsidP="00122414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38"/>
      <w:bookmarkStart w:id="1" w:name="_Toc115430055"/>
      <w:r w:rsidRPr="001D1A37">
        <w:rPr>
          <w:b/>
          <w:color w:val="C00000" w:themeColor="accent1"/>
          <w:sz w:val="24"/>
          <w:szCs w:val="24"/>
        </w:rPr>
        <w:t>MODEL D’EXERCICI DEL DRET A NO SER OBJECTE DE DECISIONS INDIVIDUALS AUTOMATITZADES</w:t>
      </w:r>
      <w:bookmarkEnd w:id="0"/>
      <w:bookmarkEnd w:id="1"/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22414" w:rsidRPr="001D1A37" w:rsidTr="00FC1ED3">
        <w:tc>
          <w:tcPr>
            <w:tcW w:w="8494" w:type="dxa"/>
          </w:tcPr>
          <w:p w:rsidR="00122414" w:rsidRPr="001D1A37" w:rsidRDefault="00122414" w:rsidP="00FC1ED3">
            <w:r w:rsidRPr="001D1A37">
              <w:t>Dades de la persona sol·licitant</w:t>
            </w:r>
          </w:p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122414" w:rsidRPr="001D1A37" w:rsidTr="00FC1ED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122414" w:rsidRPr="001D1A37" w:rsidTr="00FC1ED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122414" w:rsidRPr="001D1A37" w:rsidTr="00FC1ED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122414" w:rsidRPr="001D1A37" w:rsidTr="00FC1ED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122414" w:rsidRPr="001D1A37" w:rsidTr="00FC1ED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22414" w:rsidRPr="001D1A37" w:rsidTr="00FC1ED3">
        <w:tc>
          <w:tcPr>
            <w:tcW w:w="8494" w:type="dxa"/>
          </w:tcPr>
          <w:p w:rsidR="00122414" w:rsidRPr="001D1A37" w:rsidRDefault="00122414" w:rsidP="00FC1ED3">
            <w:r w:rsidRPr="001D1A37">
              <w:t>Dades de la persona o entitat responsable del tractament</w:t>
            </w:r>
          </w:p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122414" w:rsidRPr="001D1A37" w:rsidTr="00FC1ED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122414" w:rsidRPr="001D1A37" w:rsidTr="00FC1ED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122414" w:rsidRPr="001D1A37" w:rsidTr="00FC1ED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122414" w:rsidRPr="001D1A37" w:rsidTr="00FC1ED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2414" w:rsidRPr="001D1A37" w:rsidRDefault="00122414" w:rsidP="00FC1ED3">
            <w:r w:rsidRPr="001D1A37"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122414" w:rsidRPr="001D1A37" w:rsidRDefault="00122414" w:rsidP="00FC1ED3"/>
        </w:tc>
      </w:tr>
    </w:tbl>
    <w:p w:rsidR="00122414" w:rsidRPr="001D1A37" w:rsidRDefault="00122414" w:rsidP="00122414"/>
    <w:p w:rsidR="00122414" w:rsidRPr="001D1A37" w:rsidRDefault="00122414" w:rsidP="00122414">
      <w:pPr>
        <w:rPr>
          <w:b/>
        </w:rPr>
      </w:pPr>
      <w:r w:rsidRPr="001D1A37">
        <w:rPr>
          <w:b/>
        </w:rPr>
        <w:t>Assumpte: Sol·licitud a no ser objecte de decisions individuals automatitzades</w:t>
      </w:r>
    </w:p>
    <w:p w:rsidR="00122414" w:rsidRPr="001D1A37" w:rsidRDefault="00122414" w:rsidP="00122414">
      <w:pPr>
        <w:jc w:val="both"/>
      </w:pPr>
      <w:r w:rsidRPr="001D1A37">
        <w:t>D’acord amb el que estableix l’article 22 del Reglament (UE) 2016/679 del Parlament i del Consell, de 27 d’abril de 2016, relatiu a la protecció de les persones físiques pel que fa al tractament de dades personals i a la lliure circulació d’aquestes dades (RGPD), sol·licito:</w:t>
      </w:r>
    </w:p>
    <w:p w:rsidR="00122414" w:rsidRPr="001D1A37" w:rsidRDefault="00122414" w:rsidP="00122414">
      <w:pPr>
        <w:jc w:val="both"/>
      </w:pPr>
      <w:r w:rsidRPr="001D1A37">
        <w:rPr>
          <w:rFonts w:cstheme="minorHAnsi"/>
        </w:rPr>
        <w:t>□</w:t>
      </w:r>
      <w:r w:rsidRPr="001D1A37">
        <w:t xml:space="preserve"> No ser objecte d’una decisió basada únicament en el tractament automatitzat de les meves dades, inclosa l’elaboració de perfils, que produeix efectes jurídics sobre mi o que m’afecta negativament.</w:t>
      </w:r>
    </w:p>
    <w:p w:rsidR="00122414" w:rsidRPr="001D1A37" w:rsidRDefault="00122414" w:rsidP="00122414"/>
    <w:p w:rsidR="00122414" w:rsidRPr="001D1A37" w:rsidRDefault="00122414" w:rsidP="00122414">
      <w:pPr>
        <w:jc w:val="both"/>
      </w:pPr>
      <w:r w:rsidRPr="001D1A37"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122414" w:rsidRPr="001D1A37" w:rsidRDefault="00122414" w:rsidP="00122414">
      <w:pPr>
        <w:jc w:val="both"/>
      </w:pPr>
      <w:r w:rsidRPr="001D1A37">
        <w:t>En aquest mateix termini heu de contestar la meva sol·licitud, encara que no tracteu les meves dades personals.</w:t>
      </w:r>
    </w:p>
    <w:p w:rsidR="00122414" w:rsidRPr="001D1A37" w:rsidRDefault="00122414" w:rsidP="00122414">
      <w:pPr>
        <w:jc w:val="both"/>
      </w:pPr>
      <w:r w:rsidRPr="001D1A37">
        <w:t>Si no s’atén aquesta sol·licitud a no ser objecte de decisions individuals automatitzades,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122414" w:rsidRPr="001D1A37" w:rsidRDefault="00122414" w:rsidP="00122414">
      <w:pPr>
        <w:jc w:val="both"/>
      </w:pPr>
      <w:bookmarkStart w:id="2" w:name="_GoBack"/>
      <w:bookmarkEnd w:id="2"/>
    </w:p>
    <w:p w:rsidR="00122414" w:rsidRPr="001D1A37" w:rsidRDefault="00122414" w:rsidP="00122414">
      <w:pPr>
        <w:jc w:val="both"/>
      </w:pPr>
      <w:r w:rsidRPr="001D1A37">
        <w:t>Localitat i data</w:t>
      </w:r>
    </w:p>
    <w:p w:rsidR="00122414" w:rsidRPr="001D1A37" w:rsidRDefault="00122414" w:rsidP="00122414">
      <w:pPr>
        <w:jc w:val="both"/>
      </w:pPr>
    </w:p>
    <w:p w:rsidR="00122414" w:rsidRPr="001D1A37" w:rsidRDefault="00122414" w:rsidP="00122414">
      <w:pPr>
        <w:jc w:val="both"/>
      </w:pPr>
    </w:p>
    <w:p w:rsidR="00122414" w:rsidRPr="001D1A37" w:rsidRDefault="00122414" w:rsidP="00122414">
      <w:pPr>
        <w:jc w:val="both"/>
      </w:pPr>
      <w:r w:rsidRPr="001D1A37">
        <w:t>Signatura de la persona sol·licitant</w:t>
      </w:r>
    </w:p>
    <w:p w:rsidR="00C64067" w:rsidRPr="00122414" w:rsidRDefault="00C64067" w:rsidP="00122414"/>
    <w:sectPr w:rsidR="00C64067" w:rsidRPr="00122414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414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2414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Tablaconcuadrcula2">
    <w:name w:val="Tabla con cuadrícula2"/>
    <w:basedOn w:val="Taulanormal"/>
    <w:next w:val="Taulaambquadrcula"/>
    <w:uiPriority w:val="39"/>
    <w:rsid w:val="00122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FAC20-822F-45FE-9435-944926CF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2023-01-23T12:23:00Z</dcterms:created>
  <dcterms:modified xsi:type="dcterms:W3CDTF">2023-01-23T12:23:00Z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